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31743FB">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2C4542">
            <w:rPr>
              <w:rFonts w:ascii="Calibri" w:hAnsi="Calibri" w:cs="Calibri"/>
              <w:sz w:val="22"/>
              <w:szCs w:val="22"/>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413314" w:rsidP="00413314" w:rsidRDefault="00413314" w14:paraId="342FAE9E" w14:textId="58F528B6">
      <w:pPr>
        <w:pStyle w:val="Text"/>
        <w:spacing w:before="120" w:after="120"/>
        <w:ind w:left="1440"/>
        <w:jc w:val="both"/>
        <w:rPr>
          <w:rFonts w:ascii="Arial" w:hAnsi="Arial" w:cs="Arial"/>
          <w:bCs w:val="0"/>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3.2 Security </w:t>
      </w:r>
      <w:r>
        <w:rPr>
          <w:rFonts w:ascii="Arial" w:hAnsi="Arial" w:cs="Arial"/>
          <w:b/>
          <w:iCs/>
          <w:color w:val="auto"/>
          <w:sz w:val="22"/>
          <w:szCs w:val="22"/>
        </w:rPr>
        <w:t xml:space="preserve">Requirements and </w:t>
      </w:r>
      <w:r w:rsidRPr="00966B05">
        <w:rPr>
          <w:rFonts w:ascii="Arial" w:hAnsi="Arial" w:cs="Arial"/>
          <w:b/>
          <w:iCs/>
          <w:color w:val="auto"/>
          <w:sz w:val="22"/>
          <w:szCs w:val="22"/>
        </w:rPr>
        <w:t>Specifications</w:t>
      </w:r>
      <w:r>
        <w:rPr>
          <w:rFonts w:ascii="Arial" w:hAnsi="Arial" w:cs="Arial"/>
          <w:b/>
          <w:iCs/>
          <w:color w:val="auto"/>
          <w:sz w:val="22"/>
          <w:szCs w:val="22"/>
        </w:rPr>
        <w:t xml:space="preserve"> (Page. 9 of RFP)</w:t>
      </w:r>
      <w:r w:rsidR="002C4542">
        <w:rPr>
          <w:rFonts w:ascii="Arial" w:hAnsi="Arial" w:cs="Arial"/>
          <w:b/>
          <w:iCs/>
          <w:color w:val="auto"/>
          <w:sz w:val="22"/>
          <w:szCs w:val="22"/>
        </w:rPr>
        <w:t xml:space="preserve"> </w:t>
      </w:r>
      <w:r w:rsidR="002C4542">
        <w:rPr>
          <w:rFonts w:ascii="Arial" w:hAnsi="Arial" w:cs="Arial"/>
          <w:b/>
          <w:bCs w:val="0"/>
          <w:sz w:val="22"/>
          <w:szCs w:val="22"/>
          <w:highlight w:val="yellow"/>
        </w:rPr>
        <w:t>(See Pages. -of vendor response)</w:t>
      </w:r>
      <w:r w:rsidRPr="00966B05">
        <w:rPr>
          <w:rFonts w:ascii="Arial" w:hAnsi="Arial" w:cs="Arial"/>
          <w:bCs w:val="0"/>
          <w:iCs/>
          <w:color w:val="auto"/>
          <w:sz w:val="22"/>
          <w:szCs w:val="22"/>
        </w:rPr>
        <w:t xml:space="preserve"> – </w:t>
      </w:r>
      <w:r w:rsidRPr="00875D83">
        <w:rPr>
          <w:rFonts w:ascii="Arial" w:hAnsi="Arial" w:cs="Arial"/>
          <w:sz w:val="22"/>
          <w:szCs w:val="22"/>
        </w:rPr>
        <w:t>Regina Brooks (ISO), Surendra Gundarapu</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3DC39A3"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73DC39A3" w14:paraId="3D4D054A" w14:textId="77777777">
        <w:tc>
          <w:tcPr>
            <w:tcW w:w="8275" w:type="dxa"/>
            <w:tcMar/>
          </w:tcPr>
          <w:p w:rsidRPr="009A7212" w:rsidR="007020F5" w:rsidP="00BC7CD8" w:rsidRDefault="007020F5" w14:paraId="23FDB62F" w14:textId="2378CAFB">
            <w:pPr>
              <w:rPr>
                <w:rFonts w:ascii="Arial" w:hAnsi="Arial" w:cs="Arial"/>
              </w:rPr>
            </w:pPr>
            <w:r w:rsidRPr="73DC39A3" w:rsidR="40B607D6">
              <w:rPr>
                <w:rFonts w:ascii="Arial" w:hAnsi="Arial" w:cs="Arial"/>
              </w:rPr>
              <w:t>None noted</w:t>
            </w:r>
          </w:p>
        </w:tc>
        <w:tc>
          <w:tcPr>
            <w:tcW w:w="1890" w:type="dxa"/>
            <w:tcMar/>
          </w:tcPr>
          <w:p w:rsidRPr="009A7212" w:rsidR="007020F5" w:rsidP="00867449" w:rsidRDefault="007020F5" w14:paraId="5742EB62" w14:textId="77777777">
            <w:pPr>
              <w:rPr>
                <w:rFonts w:ascii="Arial" w:hAnsi="Arial" w:cs="Arial"/>
              </w:rPr>
            </w:pPr>
          </w:p>
        </w:tc>
      </w:tr>
      <w:tr w:rsidRPr="009A7212" w:rsidR="00AF4993" w:rsidTr="73DC39A3"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73DC39A3"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73DC39A3"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73DC39A3"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73DC39A3"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73DC39A3"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73DC39A3" w14:paraId="6407ECFE" w14:textId="77777777">
        <w:tc>
          <w:tcPr>
            <w:tcW w:w="8275" w:type="dxa"/>
            <w:tcMar/>
          </w:tcPr>
          <w:p w:rsidRPr="009A7212" w:rsidR="00AF4993" w:rsidP="005010FA" w:rsidRDefault="00AF4993" w14:paraId="5627A517" w14:textId="013300DE">
            <w:pPr>
              <w:rPr>
                <w:rFonts w:ascii="Arial" w:hAnsi="Arial" w:cs="Arial"/>
              </w:rPr>
            </w:pPr>
            <w:r w:rsidRPr="73DC39A3" w:rsidR="32BF0ED0">
              <w:rPr>
                <w:rFonts w:ascii="Arial" w:hAnsi="Arial" w:cs="Arial"/>
              </w:rPr>
              <w:t>Security information is limited</w:t>
            </w:r>
          </w:p>
        </w:tc>
        <w:tc>
          <w:tcPr>
            <w:tcW w:w="1890" w:type="dxa"/>
            <w:tcMar/>
          </w:tcPr>
          <w:p w:rsidRPr="009A7212" w:rsidR="00AF4993" w:rsidP="00867449" w:rsidRDefault="00AF4993" w14:paraId="49F55698" w14:textId="3B4F300D">
            <w:pPr>
              <w:rPr>
                <w:rFonts w:ascii="Arial" w:hAnsi="Arial" w:cs="Arial"/>
              </w:rPr>
            </w:pPr>
            <w:r w:rsidRPr="73DC39A3" w:rsidR="32BF0ED0">
              <w:rPr>
                <w:rFonts w:ascii="Arial" w:hAnsi="Arial" w:cs="Arial"/>
              </w:rPr>
              <w:t>10</w:t>
            </w:r>
          </w:p>
        </w:tc>
      </w:tr>
      <w:tr w:rsidRPr="009A7212" w:rsidR="00AF4993" w:rsidTr="73DC39A3" w14:paraId="6367949B" w14:textId="77777777">
        <w:tc>
          <w:tcPr>
            <w:tcW w:w="8275" w:type="dxa"/>
            <w:tcMar/>
          </w:tcPr>
          <w:p w:rsidRPr="009A7212" w:rsidR="00AF4993" w:rsidP="005010FA" w:rsidRDefault="00AF4993" w14:paraId="1F1BBC12" w14:textId="625F4D18">
            <w:pPr>
              <w:rPr>
                <w:rFonts w:ascii="Arial" w:hAnsi="Arial" w:cs="Arial"/>
              </w:rPr>
            </w:pPr>
            <w:r w:rsidRPr="73DC39A3" w:rsidR="32BF0ED0">
              <w:rPr>
                <w:rFonts w:ascii="Arial" w:hAnsi="Arial" w:cs="Arial"/>
              </w:rPr>
              <w:t>Not sure TLS 1.3 will work for us; current is TLS 1.2 and DCDEE/DIT is having some challenges</w:t>
            </w:r>
          </w:p>
        </w:tc>
        <w:tc>
          <w:tcPr>
            <w:tcW w:w="1890" w:type="dxa"/>
            <w:tcMar/>
          </w:tcPr>
          <w:p w:rsidRPr="009A7212" w:rsidR="00AF4993" w:rsidP="00867449" w:rsidRDefault="00AF4993" w14:paraId="060AB252" w14:textId="5DDD2D18">
            <w:pPr>
              <w:rPr>
                <w:rFonts w:ascii="Arial" w:hAnsi="Arial" w:cs="Arial"/>
              </w:rPr>
            </w:pPr>
            <w:r w:rsidRPr="73DC39A3" w:rsidR="32BF0ED0">
              <w:rPr>
                <w:rFonts w:ascii="Arial" w:hAnsi="Arial" w:cs="Arial"/>
              </w:rPr>
              <w:t>111</w:t>
            </w:r>
          </w:p>
        </w:tc>
      </w:tr>
      <w:tr w:rsidRPr="009A7212" w:rsidR="00AF4993" w:rsidTr="73DC39A3" w14:paraId="19B29D71" w14:textId="77777777">
        <w:trPr>
          <w:trHeight w:val="125"/>
        </w:trPr>
        <w:tc>
          <w:tcPr>
            <w:tcW w:w="8275" w:type="dxa"/>
            <w:tcMar/>
          </w:tcPr>
          <w:p w:rsidRPr="009A7212" w:rsidR="00AF4993" w:rsidP="005010FA" w:rsidRDefault="00AF4993" w14:paraId="17BCED94" w14:textId="77777777">
            <w:pPr>
              <w:rPr>
                <w:rFonts w:ascii="Arial" w:hAnsi="Arial" w:cs="Arial"/>
              </w:rPr>
            </w:pPr>
          </w:p>
        </w:tc>
        <w:tc>
          <w:tcPr>
            <w:tcW w:w="1890" w:type="dxa"/>
            <w:tcMar/>
          </w:tcPr>
          <w:p w:rsidRPr="009A7212" w:rsidR="00AF4993" w:rsidP="00867449" w:rsidRDefault="00AF4993" w14:paraId="45F3167D" w14:textId="77777777">
            <w:pPr>
              <w:rPr>
                <w:rFonts w:ascii="Arial" w:hAnsi="Arial" w:cs="Arial"/>
              </w:rPr>
            </w:pPr>
          </w:p>
        </w:tc>
      </w:tr>
      <w:tr w:rsidRPr="009A7212" w:rsidR="00AF4993" w:rsidTr="73DC39A3"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73DC39A3"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73DC39A3"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5D79" w:rsidP="004A6CD5" w:rsidRDefault="00BD5D79" w14:paraId="7FB9E6DE" w14:textId="77777777">
      <w:r>
        <w:separator/>
      </w:r>
    </w:p>
  </w:endnote>
  <w:endnote w:type="continuationSeparator" w:id="0">
    <w:p w:rsidR="00BD5D79" w:rsidP="004A6CD5" w:rsidRDefault="00BD5D79" w14:paraId="7C41F6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5D79" w:rsidP="004A6CD5" w:rsidRDefault="00BD5D79" w14:paraId="3FB90E95" w14:textId="77777777">
      <w:r>
        <w:separator/>
      </w:r>
    </w:p>
  </w:footnote>
  <w:footnote w:type="continuationSeparator" w:id="0">
    <w:p w:rsidR="00BD5D79" w:rsidP="004A6CD5" w:rsidRDefault="00BD5D79" w14:paraId="462756D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4542"/>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5D79"/>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165552D"/>
    <w:rsid w:val="1E056D0B"/>
    <w:rsid w:val="32BF0ED0"/>
    <w:rsid w:val="40B607D6"/>
    <w:rsid w:val="73DC3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7731E2"/>
    <w:rsid w:val="007F5FD5"/>
    <w:rsid w:val="00895521"/>
    <w:rsid w:val="008F2F18"/>
    <w:rsid w:val="009F5BB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FA64D686-46FF-43C0-8F65-582832AF30D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4</cp:revision>
  <cp:lastPrinted>2016-10-27T16:38:00Z</cp:lastPrinted>
  <dcterms:created xsi:type="dcterms:W3CDTF">2023-08-14T18:18:00Z</dcterms:created>
  <dcterms:modified xsi:type="dcterms:W3CDTF">2023-09-13T16:45:37Z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